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BB" w:rsidRPr="00EF691A" w:rsidRDefault="00337BBB" w:rsidP="00337B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F691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«Масленица» в детском саду «Чайка»</w:t>
      </w:r>
    </w:p>
    <w:p w:rsidR="00EF691A" w:rsidRPr="00EF691A" w:rsidRDefault="00EF691A" w:rsidP="00337B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EF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 старший воспитатель Артёмова Н.В.</w:t>
      </w:r>
    </w:p>
    <w:bookmarkEnd w:id="0"/>
    <w:p w:rsidR="00337BBB" w:rsidRPr="00DB1D85" w:rsidRDefault="00337BBB" w:rsidP="008A355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Дошкольный возраст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благоприятный период для приобщения детей к истокам народной культуры, способной возродить преемственность поколен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ий, передать нравственные устои</w:t>
      </w: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духовные  и художественные ценности. Возвращение к корням, изучение культуры и быта народа способствуют сохранению русских традиций и обычаев.</w:t>
      </w:r>
    </w:p>
    <w:p w:rsidR="00337BBB" w:rsidRPr="00DB1D85" w:rsidRDefault="008A3551" w:rsidP="008A355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коллектив СП-дет</w:t>
      </w:r>
      <w:r w:rsidR="0060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ский сад «Чайка» ГБОУ СОШ </w:t>
      </w:r>
      <w:proofErr w:type="gramStart"/>
      <w:r w:rsidR="0060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60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60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Уте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вка</w:t>
      </w:r>
      <w:proofErr w:type="gramEnd"/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7B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  работу по приобщению детей  к народной культуре на основе русского праздника. Выбор именно такой формы работы объясняется тем, что праздник всегда вызывает у детей положительные эмоции, наполняет радостью, весельем. Тускло и серо было бы детство без праздников.</w:t>
      </w:r>
    </w:p>
    <w:p w:rsidR="00337BBB" w:rsidRPr="00DB1D85" w:rsidRDefault="00337BBB" w:rsidP="008A355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Народные праздники продолжают играть большую роль в жизни людей: способствуют сближению всех членов семьи</w:t>
      </w:r>
      <w:r w:rsidR="0060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жителей села Уте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вка,</w:t>
      </w: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выполняют образовательную функцию, т.к. в процессе общения люди обмениваются впечатлениями и новостями.</w:t>
      </w:r>
    </w:p>
    <w:p w:rsidR="00337BBB" w:rsidRPr="00DB1D85" w:rsidRDefault="00337BBB" w:rsidP="008A355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Возрождая праздничные народные традиции в дошкольном учреждении, коллектив нашего детского сада преследует цель приобщения воспитанников к истокам русской народной культуры. Одной из  задач стало знакомство дошкольников с традициями народного праздника. </w:t>
      </w:r>
    </w:p>
    <w:p w:rsidR="00337BBB" w:rsidRDefault="00337BBB" w:rsidP="008A355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детских праздников как особой формы проведения свободного времени соблюдаются следующие принципы, характерные для русского досуга: душевное возвышение и просветление, единение участников мероприятия, раскрытие  их творческих сил, состояние всеобщей гармонии. В народном календаре каждое время года отмечено памятным праздником:</w:t>
      </w:r>
      <w:r w:rsidR="004D3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святки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проводы зимы, радостью собранного урожая, летними гуляньями. Из всего многообразия коллективом детского сада были выбраны наиболее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значимые праздники, такие как:</w:t>
      </w:r>
      <w:r w:rsidR="004D3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«Коляда, коляда, открывай ворота!</w:t>
      </w: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«Масленица»,  «Пасха», «Праздник Урожая».</w:t>
      </w:r>
    </w:p>
    <w:p w:rsidR="00577CD5" w:rsidRDefault="004D31C0" w:rsidP="00577CD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A3551">
        <w:rPr>
          <w:rFonts w:ascii="Times New Roman" w:hAnsi="Times New Roman" w:cs="Times New Roman"/>
          <w:lang w:eastAsia="ru-RU"/>
        </w:rPr>
        <w:t>Каждый год в детском саду «Чайка» проводится праздник «Масленица»</w:t>
      </w:r>
      <w:r w:rsidR="008A3551" w:rsidRPr="008A3551">
        <w:rPr>
          <w:rFonts w:ascii="Times New Roman" w:hAnsi="Times New Roman" w:cs="Times New Roman"/>
          <w:lang w:eastAsia="ru-RU"/>
        </w:rPr>
        <w:t>. Вот и в этом году</w:t>
      </w:r>
      <w:r w:rsidR="008A3551" w:rsidRPr="008A3551">
        <w:rPr>
          <w:rFonts w:ascii="Times New Roman" w:hAnsi="Times New Roman" w:cs="Times New Roman"/>
        </w:rPr>
        <w:t xml:space="preserve"> Скоморох пригласил ребят на улицу, где и состоялось представление.</w:t>
      </w:r>
      <w:r w:rsidR="008A3551">
        <w:rPr>
          <w:rFonts w:ascii="Times New Roman" w:hAnsi="Times New Roman" w:cs="Times New Roman"/>
        </w:rPr>
        <w:t xml:space="preserve"> </w:t>
      </w:r>
      <w:r w:rsidR="008A3551" w:rsidRPr="008A3551">
        <w:rPr>
          <w:rFonts w:ascii="Times New Roman" w:hAnsi="Times New Roman" w:cs="Times New Roman"/>
        </w:rPr>
        <w:t>Ребята провожали Зиму, пели ей песни, играли в снежки, катались на «саночках». Сторож леса –</w:t>
      </w:r>
      <w:r w:rsidR="008A3551">
        <w:rPr>
          <w:rFonts w:ascii="Times New Roman" w:hAnsi="Times New Roman" w:cs="Times New Roman"/>
        </w:rPr>
        <w:t xml:space="preserve"> </w:t>
      </w:r>
      <w:r w:rsidR="008A3551" w:rsidRPr="008A3551">
        <w:rPr>
          <w:rFonts w:ascii="Times New Roman" w:hAnsi="Times New Roman" w:cs="Times New Roman"/>
        </w:rPr>
        <w:t xml:space="preserve">Леший рассказал ребятам, где спит весна, и </w:t>
      </w:r>
      <w:r w:rsidR="008A3551">
        <w:rPr>
          <w:rFonts w:ascii="Times New Roman" w:hAnsi="Times New Roman" w:cs="Times New Roman"/>
        </w:rPr>
        <w:t>как ее разбудить. Дети зазывали</w:t>
      </w:r>
      <w:r w:rsidR="008A3551" w:rsidRPr="008A3551">
        <w:rPr>
          <w:rFonts w:ascii="Times New Roman" w:hAnsi="Times New Roman" w:cs="Times New Roman"/>
        </w:rPr>
        <w:t xml:space="preserve"> Весну, и она проснулась. Весна пришла не одна, </w:t>
      </w:r>
      <w:r w:rsidR="008A3551" w:rsidRPr="008A3551">
        <w:rPr>
          <w:rFonts w:ascii="Times New Roman" w:hAnsi="Times New Roman" w:cs="Times New Roman"/>
        </w:rPr>
        <w:lastRenderedPageBreak/>
        <w:t>а привела с собой Масленицу. Дети с удовольствием пели Масленице песни, водили хороводы. Весна принесла воздушные шары, к которым были прикреплены жаворонки. Ребята отпустили шары с жаворонками в небо, чтобы они рассказали всем о нашем празднике и принесли на своих крылышках тепло  на землю. Дети долго любовались улетающими вдаль птичками. Закончился праздник угощением - блинами.</w:t>
      </w:r>
    </w:p>
    <w:p w:rsidR="00337BBB" w:rsidRPr="00577CD5" w:rsidRDefault="00337BBB" w:rsidP="00577CD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Цели проведения этого праздника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представить дошкольникам особенности народных масленичных гуляний; воспроизвести яркие обрядовые моменты праздника; воспитывать гуманизм, человеческое достоинство, гражданскую позицию.</w:t>
      </w:r>
    </w:p>
    <w:p w:rsidR="00337BBB" w:rsidRDefault="004D31C0" w:rsidP="008A355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Приобщению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народной  праздничной культуре также способств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ует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интегрированная деятельность, организованная  с детьми. Дошкольники с удо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вольствием и интересом принимают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активное участие в народных играх и гуляньях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изготавливают 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аворонков из бумаги, </w:t>
      </w:r>
      <w:r w:rsidR="00076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слушают рассказы о Масленице, разучивают заклички, </w:t>
      </w:r>
      <w:proofErr w:type="spellStart"/>
      <w:r w:rsidR="00076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="00076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прибаутки о Весне</w:t>
      </w:r>
      <w:r w:rsidR="00337BBB" w:rsidRPr="00DB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37BBB" w:rsidRPr="00DB1D85" w:rsidRDefault="00337BBB" w:rsidP="004D31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882" w:rsidRDefault="00337BBB" w:rsidP="00337BBB">
      <w:pPr>
        <w:ind w:firstLine="567"/>
        <w:jc w:val="both"/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0BEB86" wp14:editId="095763ED">
            <wp:extent cx="5940425" cy="3341370"/>
            <wp:effectExtent l="0" t="0" r="3175" b="0"/>
            <wp:docPr id="3" name="Рисунок 3" descr="C:\Users\чайка\Desktop\фото\Масленица+ Ковалёва\DSC0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айка\Desktop\фото\Масленица+ Ковалёва\DSC007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BB" w:rsidRDefault="00337BBB" w:rsidP="00337BBB">
      <w:pPr>
        <w:ind w:firstLine="567"/>
        <w:jc w:val="both"/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AF4F8C5" wp14:editId="72F84A4C">
            <wp:extent cx="5940425" cy="4455160"/>
            <wp:effectExtent l="0" t="0" r="3175" b="2540"/>
            <wp:docPr id="2" name="Рисунок 2" descr="C:\Users\чайка\Desktop\фото\Масленица+ Ковалёва\DSC0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йка\Desktop\фото\Масленица+ Ковалёва\DSC007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07"/>
    <w:rsid w:val="000768F0"/>
    <w:rsid w:val="00337BBB"/>
    <w:rsid w:val="00366882"/>
    <w:rsid w:val="003D6907"/>
    <w:rsid w:val="004B670F"/>
    <w:rsid w:val="004D31C0"/>
    <w:rsid w:val="00577CD5"/>
    <w:rsid w:val="00602692"/>
    <w:rsid w:val="006D243E"/>
    <w:rsid w:val="008A3551"/>
    <w:rsid w:val="00C2146B"/>
    <w:rsid w:val="00E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3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3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EB28-44AC-4B27-8064-1622D380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6</cp:revision>
  <dcterms:created xsi:type="dcterms:W3CDTF">2015-02-16T07:09:00Z</dcterms:created>
  <dcterms:modified xsi:type="dcterms:W3CDTF">2018-01-31T12:06:00Z</dcterms:modified>
</cp:coreProperties>
</file>