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7C" w:rsidRDefault="00525C7C" w:rsidP="004A41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5C7C" w:rsidRDefault="00525C7C" w:rsidP="00525C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407A">
        <w:rPr>
          <w:rFonts w:ascii="Times New Roman" w:hAnsi="Times New Roman" w:cs="Times New Roman"/>
          <w:sz w:val="28"/>
          <w:szCs w:val="28"/>
        </w:rPr>
        <w:t>Дорожная карта профессионального развития воспитателя</w:t>
      </w:r>
    </w:p>
    <w:p w:rsidR="004A41AF" w:rsidRDefault="00525C7C" w:rsidP="005E0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07A">
        <w:rPr>
          <w:rFonts w:ascii="Times New Roman" w:hAnsi="Times New Roman" w:cs="Times New Roman"/>
          <w:sz w:val="28"/>
          <w:szCs w:val="28"/>
        </w:rPr>
        <w:t>детского сада «Чайка»</w:t>
      </w:r>
      <w:r w:rsidR="00FE1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CA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E1CA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E1CAF">
        <w:rPr>
          <w:rFonts w:ascii="Times New Roman" w:hAnsi="Times New Roman" w:cs="Times New Roman"/>
          <w:sz w:val="28"/>
          <w:szCs w:val="28"/>
        </w:rPr>
        <w:t>тевка</w:t>
      </w:r>
      <w:proofErr w:type="spellEnd"/>
      <w:r w:rsidR="005E0850">
        <w:rPr>
          <w:rFonts w:ascii="Times New Roman" w:hAnsi="Times New Roman" w:cs="Times New Roman"/>
          <w:sz w:val="28"/>
          <w:szCs w:val="28"/>
        </w:rPr>
        <w:t xml:space="preserve"> </w:t>
      </w:r>
      <w:r w:rsidR="00FE1CAF">
        <w:rPr>
          <w:rFonts w:ascii="Times New Roman" w:hAnsi="Times New Roman" w:cs="Times New Roman"/>
          <w:sz w:val="28"/>
          <w:szCs w:val="28"/>
        </w:rPr>
        <w:t>Новиковой М.А.</w:t>
      </w:r>
      <w:r w:rsidR="004A4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C7C" w:rsidRPr="004A41AF" w:rsidRDefault="004A41AF" w:rsidP="004A4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E1CAF" w:rsidRPr="004A41AF">
        <w:rPr>
          <w:rFonts w:ascii="Times New Roman" w:hAnsi="Times New Roman" w:cs="Times New Roman"/>
          <w:sz w:val="28"/>
          <w:szCs w:val="28"/>
        </w:rPr>
        <w:t>2022-2023 уч.</w:t>
      </w:r>
      <w:r w:rsidR="000B1BFC" w:rsidRPr="004A41AF">
        <w:rPr>
          <w:rFonts w:ascii="Times New Roman" w:hAnsi="Times New Roman" w:cs="Times New Roman"/>
          <w:sz w:val="28"/>
          <w:szCs w:val="28"/>
        </w:rPr>
        <w:t xml:space="preserve"> </w:t>
      </w:r>
      <w:r w:rsidR="00525C7C" w:rsidRPr="004A41AF">
        <w:rPr>
          <w:rFonts w:ascii="Times New Roman" w:hAnsi="Times New Roman" w:cs="Times New Roman"/>
          <w:sz w:val="28"/>
          <w:szCs w:val="28"/>
        </w:rPr>
        <w:t>год</w:t>
      </w:r>
    </w:p>
    <w:p w:rsidR="00525C7C" w:rsidRPr="00AF3FA1" w:rsidRDefault="00525C7C" w:rsidP="00AF3FA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3FA1">
        <w:rPr>
          <w:sz w:val="28"/>
          <w:szCs w:val="28"/>
        </w:rPr>
        <w:t>Сентябрь</w:t>
      </w:r>
    </w:p>
    <w:p w:rsidR="00525C7C" w:rsidRPr="00AF3FA1" w:rsidRDefault="008A300F" w:rsidP="005E08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2A7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5C7C" w:rsidRPr="00AF3FA1">
        <w:rPr>
          <w:sz w:val="28"/>
          <w:szCs w:val="28"/>
        </w:rPr>
        <w:t xml:space="preserve">Знакомство с основными документами, регламентирующими </w:t>
      </w:r>
      <w:r w:rsidR="005E0850">
        <w:rPr>
          <w:sz w:val="28"/>
          <w:szCs w:val="28"/>
        </w:rPr>
        <w:t xml:space="preserve">    </w:t>
      </w:r>
      <w:r w:rsidR="00525C7C" w:rsidRPr="00AF3FA1">
        <w:rPr>
          <w:sz w:val="28"/>
          <w:szCs w:val="28"/>
        </w:rPr>
        <w:t>деятельность ДОУ:</w:t>
      </w:r>
    </w:p>
    <w:p w:rsidR="00525C7C" w:rsidRPr="00AF3FA1" w:rsidRDefault="00525C7C" w:rsidP="005E0850">
      <w:pPr>
        <w:pStyle w:val="a3"/>
        <w:spacing w:before="0" w:beforeAutospacing="0" w:after="0" w:afterAutospacing="0"/>
        <w:rPr>
          <w:sz w:val="28"/>
          <w:szCs w:val="28"/>
        </w:rPr>
      </w:pPr>
      <w:r w:rsidRPr="00AF3FA1">
        <w:rPr>
          <w:sz w:val="28"/>
          <w:szCs w:val="28"/>
        </w:rPr>
        <w:t xml:space="preserve">  - Федеральным законом «Об образовании»;</w:t>
      </w:r>
    </w:p>
    <w:p w:rsidR="00525C7C" w:rsidRPr="00AF3FA1" w:rsidRDefault="00525C7C" w:rsidP="005E0850">
      <w:pPr>
        <w:pStyle w:val="a3"/>
        <w:spacing w:before="0" w:beforeAutospacing="0" w:after="0" w:afterAutospacing="0"/>
        <w:rPr>
          <w:sz w:val="28"/>
          <w:szCs w:val="28"/>
        </w:rPr>
      </w:pPr>
      <w:r w:rsidRPr="00AF3FA1">
        <w:rPr>
          <w:sz w:val="28"/>
          <w:szCs w:val="28"/>
        </w:rPr>
        <w:t xml:space="preserve">  - Федеральным государственным образовательным стандартом;</w:t>
      </w:r>
    </w:p>
    <w:p w:rsidR="00525C7C" w:rsidRPr="00AF3FA1" w:rsidRDefault="00525C7C" w:rsidP="005E0850">
      <w:pPr>
        <w:pStyle w:val="a3"/>
        <w:spacing w:before="0" w:beforeAutospacing="0" w:after="0" w:afterAutospacing="0"/>
        <w:rPr>
          <w:sz w:val="28"/>
          <w:szCs w:val="28"/>
        </w:rPr>
      </w:pPr>
      <w:r w:rsidRPr="00AF3FA1">
        <w:rPr>
          <w:sz w:val="28"/>
          <w:szCs w:val="28"/>
        </w:rPr>
        <w:t xml:space="preserve">  - Федеральным законом «Об основных гарантиях прав ребёнка     Российской    Федерации»;</w:t>
      </w:r>
    </w:p>
    <w:p w:rsidR="00525C7C" w:rsidRPr="00AF3FA1" w:rsidRDefault="00525C7C" w:rsidP="005E0850">
      <w:pPr>
        <w:pStyle w:val="a3"/>
        <w:spacing w:before="0" w:beforeAutospacing="0" w:after="0" w:afterAutospacing="0"/>
        <w:rPr>
          <w:sz w:val="28"/>
          <w:szCs w:val="28"/>
        </w:rPr>
      </w:pPr>
      <w:r w:rsidRPr="00AF3FA1">
        <w:rPr>
          <w:sz w:val="28"/>
          <w:szCs w:val="28"/>
        </w:rPr>
        <w:t xml:space="preserve">  - Санитарно-эпидемиологическими правилами и нормативами для ДОУ;</w:t>
      </w:r>
    </w:p>
    <w:p w:rsidR="00525C7C" w:rsidRPr="00AF3FA1" w:rsidRDefault="00525C7C" w:rsidP="005E0850">
      <w:pPr>
        <w:pStyle w:val="a3"/>
        <w:spacing w:before="0" w:beforeAutospacing="0" w:after="0" w:afterAutospacing="0"/>
        <w:rPr>
          <w:sz w:val="28"/>
          <w:szCs w:val="28"/>
        </w:rPr>
      </w:pPr>
      <w:r w:rsidRPr="00AF3FA1">
        <w:rPr>
          <w:sz w:val="28"/>
          <w:szCs w:val="28"/>
        </w:rPr>
        <w:t xml:space="preserve">  - Уставом учреждения;</w:t>
      </w:r>
    </w:p>
    <w:p w:rsidR="00525C7C" w:rsidRDefault="00525C7C" w:rsidP="005E0850">
      <w:pPr>
        <w:pStyle w:val="a3"/>
        <w:spacing w:before="0" w:beforeAutospacing="0" w:after="0" w:afterAutospacing="0"/>
        <w:rPr>
          <w:sz w:val="28"/>
          <w:szCs w:val="28"/>
        </w:rPr>
      </w:pPr>
      <w:r w:rsidRPr="00AF3FA1">
        <w:rPr>
          <w:sz w:val="28"/>
          <w:szCs w:val="28"/>
        </w:rPr>
        <w:t xml:space="preserve">  - Локальными актами учреждения.</w:t>
      </w:r>
    </w:p>
    <w:p w:rsidR="00DC2A7B" w:rsidRDefault="008A300F" w:rsidP="00AF3FA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2A7B">
        <w:rPr>
          <w:sz w:val="28"/>
          <w:szCs w:val="28"/>
        </w:rPr>
        <w:t>2</w:t>
      </w:r>
      <w:r w:rsidR="00DC2A7B" w:rsidRPr="00DC2A7B">
        <w:rPr>
          <w:b/>
          <w:sz w:val="28"/>
          <w:szCs w:val="28"/>
        </w:rPr>
        <w:t>.</w:t>
      </w:r>
      <w:r w:rsidR="00DC2A7B" w:rsidRPr="00DC2A7B">
        <w:rPr>
          <w:b/>
          <w:color w:val="111111"/>
          <w:sz w:val="28"/>
          <w:szCs w:val="28"/>
        </w:rPr>
        <w:t xml:space="preserve"> </w:t>
      </w:r>
      <w:r w:rsidR="00DC2A7B" w:rsidRPr="00DC2A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Развивающая предметно-пространственная среда</w:t>
      </w:r>
      <w:r w:rsidR="00DC2A7B" w:rsidRPr="00DC2A7B">
        <w:rPr>
          <w:color w:val="111111"/>
          <w:sz w:val="28"/>
          <w:szCs w:val="28"/>
        </w:rPr>
        <w:t>  в  средней группе.</w:t>
      </w:r>
    </w:p>
    <w:p w:rsidR="00DC2A7B" w:rsidRPr="00DC2A7B" w:rsidRDefault="008A300F" w:rsidP="00AF3F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3796">
        <w:rPr>
          <w:sz w:val="28"/>
          <w:szCs w:val="28"/>
        </w:rPr>
        <w:t>3. Методика организации и проведения утреннего сбора.</w:t>
      </w:r>
    </w:p>
    <w:p w:rsidR="00DC2A7B" w:rsidRPr="00DC2A7B" w:rsidRDefault="00DC2A7B" w:rsidP="00AF3F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25C7C" w:rsidRPr="00AF3FA1" w:rsidRDefault="00525C7C" w:rsidP="00AF3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C7C" w:rsidRDefault="00525C7C" w:rsidP="00AF3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FA1">
        <w:rPr>
          <w:rFonts w:ascii="Times New Roman" w:hAnsi="Times New Roman" w:cs="Times New Roman"/>
          <w:sz w:val="28"/>
          <w:szCs w:val="28"/>
        </w:rPr>
        <w:t>Октябрь</w:t>
      </w:r>
    </w:p>
    <w:p w:rsidR="002B6C51" w:rsidRPr="002B6C51" w:rsidRDefault="008A300F" w:rsidP="002B6C5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</w:t>
      </w:r>
      <w:r w:rsidR="002B6C51" w:rsidRPr="002B6C5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1.Эффективные формы взаимодействия с родителями дошкольников. </w:t>
      </w:r>
      <w:r w:rsidR="002B6C51" w:rsidRPr="002B6C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Планирование работы с родителями, оформление наг</w:t>
      </w:r>
      <w:r w:rsidR="002B6C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лядной информации для родителей</w:t>
      </w:r>
      <w:r w:rsidR="002B6C51" w:rsidRPr="002B6C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(Из опыта работы)</w:t>
      </w:r>
    </w:p>
    <w:p w:rsidR="002B6C51" w:rsidRPr="002B6C51" w:rsidRDefault="008A300F" w:rsidP="002B6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6C51">
        <w:rPr>
          <w:rFonts w:ascii="Times New Roman" w:hAnsi="Times New Roman" w:cs="Times New Roman"/>
          <w:sz w:val="28"/>
          <w:szCs w:val="28"/>
        </w:rPr>
        <w:t>2.</w:t>
      </w:r>
      <w:r w:rsidR="002B6C51" w:rsidRPr="002B6C5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2B6C51" w:rsidRPr="002B6C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Изучение методики проведения НОД п</w:t>
      </w:r>
      <w:r w:rsidR="002B6C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всем образовательным областям</w:t>
      </w:r>
      <w:r w:rsidR="002B6C51" w:rsidRPr="002B6C5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25C7C" w:rsidRPr="002B6C51" w:rsidRDefault="008A300F" w:rsidP="002B6C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6C51">
        <w:rPr>
          <w:rFonts w:ascii="Times New Roman" w:hAnsi="Times New Roman" w:cs="Times New Roman"/>
          <w:sz w:val="28"/>
          <w:szCs w:val="28"/>
        </w:rPr>
        <w:t xml:space="preserve">3. </w:t>
      </w:r>
      <w:r w:rsidR="00525C7C" w:rsidRPr="002B6C51">
        <w:rPr>
          <w:rFonts w:ascii="Times New Roman" w:hAnsi="Times New Roman" w:cs="Times New Roman"/>
          <w:bCs/>
          <w:sz w:val="28"/>
          <w:szCs w:val="28"/>
        </w:rPr>
        <w:t xml:space="preserve">Просмотр </w:t>
      </w:r>
      <w:r>
        <w:rPr>
          <w:rFonts w:ascii="Times New Roman" w:hAnsi="Times New Roman" w:cs="Times New Roman"/>
          <w:bCs/>
          <w:sz w:val="28"/>
          <w:szCs w:val="28"/>
        </w:rPr>
        <w:t>НОД</w:t>
      </w:r>
      <w:r w:rsidR="005E0850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gramStart"/>
      <w:r w:rsidR="005E0850">
        <w:rPr>
          <w:rFonts w:ascii="Times New Roman" w:hAnsi="Times New Roman" w:cs="Times New Roman"/>
          <w:bCs/>
          <w:sz w:val="28"/>
          <w:szCs w:val="28"/>
        </w:rPr>
        <w:t>наставляемой</w:t>
      </w:r>
      <w:proofErr w:type="gramEnd"/>
      <w:r w:rsidR="00525C7C" w:rsidRPr="002B6C51">
        <w:rPr>
          <w:rFonts w:ascii="Times New Roman" w:hAnsi="Times New Roman" w:cs="Times New Roman"/>
          <w:bCs/>
          <w:sz w:val="28"/>
          <w:szCs w:val="28"/>
        </w:rPr>
        <w:t>.</w:t>
      </w:r>
    </w:p>
    <w:p w:rsidR="00525C7C" w:rsidRPr="00AF3FA1" w:rsidRDefault="00525C7C" w:rsidP="00AF3FA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C7C" w:rsidRPr="00AF3FA1" w:rsidRDefault="00525C7C" w:rsidP="00AF3FA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FA1">
        <w:rPr>
          <w:rFonts w:ascii="Times New Roman" w:hAnsi="Times New Roman" w:cs="Times New Roman"/>
          <w:bCs/>
          <w:sz w:val="28"/>
          <w:szCs w:val="28"/>
        </w:rPr>
        <w:t>Ноябрь.</w:t>
      </w:r>
    </w:p>
    <w:p w:rsidR="00525C7C" w:rsidRDefault="00525C7C" w:rsidP="00AF3F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FA1">
        <w:rPr>
          <w:rFonts w:ascii="Times New Roman" w:hAnsi="Times New Roman" w:cs="Times New Roman"/>
          <w:bCs/>
          <w:sz w:val="28"/>
          <w:szCs w:val="28"/>
        </w:rPr>
        <w:t>Изучение методики проведения НОД, совместная разработка конспектов НОД, эффективное использование дидактического материала в работе.</w:t>
      </w:r>
    </w:p>
    <w:p w:rsidR="008E4B68" w:rsidRDefault="006B4225" w:rsidP="00AF3F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Просмотр НОД у наставника.</w:t>
      </w:r>
    </w:p>
    <w:p w:rsidR="00672975" w:rsidRPr="00672975" w:rsidRDefault="00672975" w:rsidP="006729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FA1">
        <w:rPr>
          <w:rFonts w:ascii="Times New Roman" w:hAnsi="Times New Roman" w:cs="Times New Roman"/>
          <w:bCs/>
          <w:sz w:val="28"/>
          <w:szCs w:val="28"/>
        </w:rPr>
        <w:t>Анализ НОД, определение эффективных форм и методов в соответствии с возрастом детей и видом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25C7C" w:rsidRPr="005E0850" w:rsidRDefault="00525C7C" w:rsidP="005E085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0850">
        <w:rPr>
          <w:rFonts w:ascii="Times New Roman" w:hAnsi="Times New Roman" w:cs="Times New Roman"/>
          <w:bCs/>
          <w:sz w:val="28"/>
          <w:szCs w:val="28"/>
        </w:rPr>
        <w:t>Декабрь.</w:t>
      </w:r>
    </w:p>
    <w:p w:rsidR="00525C7C" w:rsidRDefault="00525C7C" w:rsidP="00AF3F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FA1">
        <w:rPr>
          <w:rFonts w:ascii="Times New Roman" w:hAnsi="Times New Roman" w:cs="Times New Roman"/>
          <w:bCs/>
          <w:sz w:val="28"/>
          <w:szCs w:val="28"/>
        </w:rPr>
        <w:t>Организация предметно-развивающей среды в группе.  Изготовление развивающих дидактических игр.</w:t>
      </w:r>
    </w:p>
    <w:p w:rsidR="006B4225" w:rsidRPr="00AF3FA1" w:rsidRDefault="006B4225" w:rsidP="006B42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технологии в </w:t>
      </w:r>
      <w:r w:rsidR="00672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дошкольного образования</w:t>
      </w:r>
      <w:r w:rsidRPr="00AF3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225" w:rsidRPr="00672975" w:rsidRDefault="00672975" w:rsidP="0067297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B4225" w:rsidRPr="00AF3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онсультация</w:t>
      </w:r>
    </w:p>
    <w:p w:rsidR="00525C7C" w:rsidRPr="00AF3FA1" w:rsidRDefault="00525C7C" w:rsidP="00AF3F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FA1">
        <w:rPr>
          <w:rFonts w:ascii="Times New Roman" w:hAnsi="Times New Roman" w:cs="Times New Roman"/>
          <w:bCs/>
          <w:sz w:val="28"/>
          <w:szCs w:val="28"/>
        </w:rPr>
        <w:t>Подготовка к новогодним мероприятиям</w:t>
      </w:r>
    </w:p>
    <w:p w:rsidR="00525C7C" w:rsidRPr="00AF3FA1" w:rsidRDefault="00525C7C" w:rsidP="00AF3FA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C7C" w:rsidRPr="00AF3FA1" w:rsidRDefault="00525C7C" w:rsidP="00AF3FA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FA1">
        <w:rPr>
          <w:rFonts w:ascii="Times New Roman" w:hAnsi="Times New Roman" w:cs="Times New Roman"/>
          <w:bCs/>
          <w:sz w:val="28"/>
          <w:szCs w:val="28"/>
        </w:rPr>
        <w:t>Январь</w:t>
      </w:r>
    </w:p>
    <w:p w:rsidR="00672975" w:rsidRPr="00672975" w:rsidRDefault="00525C7C" w:rsidP="0067297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 по самообразованию. Подбор литературы для самообразования</w:t>
      </w:r>
    </w:p>
    <w:p w:rsidR="00525C7C" w:rsidRDefault="00525C7C" w:rsidP="0067297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975">
        <w:rPr>
          <w:rFonts w:ascii="Times New Roman" w:hAnsi="Times New Roman" w:cs="Times New Roman"/>
          <w:bCs/>
          <w:sz w:val="28"/>
          <w:szCs w:val="28"/>
        </w:rPr>
        <w:t>Игра тренинг «Найди ошибку»</w:t>
      </w:r>
    </w:p>
    <w:p w:rsidR="005A121B" w:rsidRDefault="005A121B" w:rsidP="005A121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 деятельности с детьми</w:t>
      </w:r>
    </w:p>
    <w:p w:rsidR="00525C7C" w:rsidRPr="005A121B" w:rsidRDefault="005A121B" w:rsidP="005A12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Февраль</w:t>
      </w:r>
    </w:p>
    <w:p w:rsidR="00461E7B" w:rsidRDefault="00525C7C" w:rsidP="00AF3FA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FA1">
        <w:rPr>
          <w:rFonts w:ascii="Times New Roman" w:hAnsi="Times New Roman" w:cs="Times New Roman"/>
          <w:bCs/>
          <w:sz w:val="28"/>
          <w:szCs w:val="28"/>
        </w:rPr>
        <w:t>Роль сюжетно – ролевой игры в разв</w:t>
      </w:r>
      <w:r w:rsidR="000A51E6">
        <w:rPr>
          <w:rFonts w:ascii="Times New Roman" w:hAnsi="Times New Roman" w:cs="Times New Roman"/>
          <w:bCs/>
          <w:sz w:val="28"/>
          <w:szCs w:val="28"/>
        </w:rPr>
        <w:t>итии дошкольников» Консультация</w:t>
      </w:r>
      <w:r w:rsidRPr="00AF3F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5C7C" w:rsidRDefault="00461E7B" w:rsidP="00AF3FA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25C7C" w:rsidRPr="00AF3FA1">
        <w:rPr>
          <w:rFonts w:ascii="Times New Roman" w:hAnsi="Times New Roman" w:cs="Times New Roman"/>
          <w:bCs/>
          <w:sz w:val="28"/>
          <w:szCs w:val="28"/>
        </w:rPr>
        <w:t>росмотр проведения сюжетной  игры наставником, обсуждение.</w:t>
      </w:r>
    </w:p>
    <w:p w:rsidR="005A121B" w:rsidRPr="00AF3FA1" w:rsidRDefault="005A121B" w:rsidP="005A121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«Вы все сможете»</w:t>
      </w:r>
    </w:p>
    <w:p w:rsidR="005A121B" w:rsidRDefault="00A74018" w:rsidP="000F32C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Март</w:t>
      </w:r>
    </w:p>
    <w:p w:rsidR="00A74018" w:rsidRPr="00AF3FA1" w:rsidRDefault="00A74018" w:rsidP="00A7401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FA1">
        <w:rPr>
          <w:rFonts w:ascii="Times New Roman" w:hAnsi="Times New Roman" w:cs="Times New Roman"/>
          <w:sz w:val="28"/>
          <w:szCs w:val="28"/>
        </w:rPr>
        <w:t>Организация прогул</w:t>
      </w:r>
      <w:r w:rsidR="0065051C">
        <w:rPr>
          <w:rFonts w:ascii="Times New Roman" w:hAnsi="Times New Roman" w:cs="Times New Roman"/>
          <w:sz w:val="28"/>
          <w:szCs w:val="28"/>
        </w:rPr>
        <w:t>ки с детьми в разное время года.</w:t>
      </w:r>
    </w:p>
    <w:p w:rsidR="00A74018" w:rsidRPr="00AF3FA1" w:rsidRDefault="00461E7B" w:rsidP="00A740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74018" w:rsidRPr="00AF3FA1">
        <w:rPr>
          <w:rFonts w:ascii="Times New Roman" w:hAnsi="Times New Roman" w:cs="Times New Roman"/>
          <w:sz w:val="28"/>
          <w:szCs w:val="28"/>
        </w:rPr>
        <w:t xml:space="preserve">онсультация. </w:t>
      </w:r>
    </w:p>
    <w:p w:rsidR="00461E7B" w:rsidRDefault="00D16B1F" w:rsidP="00461E7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</w:t>
      </w:r>
      <w:r w:rsidR="0046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E7B" w:rsidRPr="00AF3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психологического к</w:t>
      </w:r>
      <w:r w:rsidR="00461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омфорта в группах детского сада.</w:t>
      </w:r>
    </w:p>
    <w:p w:rsidR="005E0850" w:rsidRPr="00AF3FA1" w:rsidRDefault="005E0850" w:rsidP="00461E7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портфолио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C7C" w:rsidRPr="00AF3FA1" w:rsidRDefault="00525C7C" w:rsidP="00AF3FA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B1F" w:rsidRDefault="00D16B1F" w:rsidP="00AF3FA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Апрель</w:t>
      </w:r>
    </w:p>
    <w:p w:rsidR="00D16B1F" w:rsidRPr="00AF3FA1" w:rsidRDefault="00D16B1F" w:rsidP="00D16B1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решению педагогических ситуаций</w:t>
      </w:r>
    </w:p>
    <w:p w:rsidR="00D16B1F" w:rsidRPr="00AF3FA1" w:rsidRDefault="00D16B1F" w:rsidP="00D16B1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открытых занятий других педагогов, анализ, обсуждение.</w:t>
      </w:r>
    </w:p>
    <w:p w:rsidR="00D16B1F" w:rsidRPr="00AF3FA1" w:rsidRDefault="00D16B1F" w:rsidP="00D16B1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практикум «Взаимодействие педагога с детьми».</w:t>
      </w:r>
    </w:p>
    <w:p w:rsidR="00D16B1F" w:rsidRPr="00AF3FA1" w:rsidRDefault="005E0850" w:rsidP="005E085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Май</w:t>
      </w:r>
    </w:p>
    <w:p w:rsidR="00525C7C" w:rsidRDefault="00525C7C" w:rsidP="00AF3FA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FA1">
        <w:rPr>
          <w:rFonts w:ascii="Times New Roman" w:hAnsi="Times New Roman" w:cs="Times New Roman"/>
          <w:bCs/>
          <w:sz w:val="28"/>
          <w:szCs w:val="28"/>
        </w:rPr>
        <w:t>Организация предметно-пространственной среды в группе и на участке</w:t>
      </w:r>
      <w:r w:rsidR="00D16B1F">
        <w:rPr>
          <w:rFonts w:ascii="Times New Roman" w:hAnsi="Times New Roman" w:cs="Times New Roman"/>
          <w:bCs/>
          <w:sz w:val="28"/>
          <w:szCs w:val="28"/>
        </w:rPr>
        <w:t>.</w:t>
      </w:r>
    </w:p>
    <w:p w:rsidR="00D16B1F" w:rsidRPr="00D16B1F" w:rsidRDefault="00D16B1F" w:rsidP="00D16B1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FA1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Участие в работе педсовета, подготовка материала к педсовету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C7C" w:rsidRPr="00AF3FA1" w:rsidRDefault="00525C7C" w:rsidP="00AF3FA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FA1">
        <w:rPr>
          <w:rFonts w:ascii="Times New Roman" w:hAnsi="Times New Roman" w:cs="Times New Roman"/>
          <w:bCs/>
          <w:sz w:val="28"/>
          <w:szCs w:val="28"/>
        </w:rPr>
        <w:t>Мониторинг, изучение методик проведение и обследования воспитанников.</w:t>
      </w:r>
    </w:p>
    <w:p w:rsidR="00525C7C" w:rsidRPr="00AF3FA1" w:rsidRDefault="00525C7C" w:rsidP="00AF3FA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FA1" w:rsidRDefault="00525C7C" w:rsidP="00AF3FA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FA1">
        <w:rPr>
          <w:rFonts w:ascii="Times New Roman" w:hAnsi="Times New Roman" w:cs="Times New Roman"/>
          <w:bCs/>
          <w:sz w:val="28"/>
          <w:szCs w:val="28"/>
        </w:rPr>
        <w:t>В течении года:</w:t>
      </w:r>
    </w:p>
    <w:p w:rsidR="00525C7C" w:rsidRPr="00AF3FA1" w:rsidRDefault="00525C7C" w:rsidP="00AF3FA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участие в различных конкурсах педагогического мастерства</w:t>
      </w:r>
    </w:p>
    <w:p w:rsidR="002A3EA9" w:rsidRDefault="00525C7C" w:rsidP="002A3EA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FA1"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proofErr w:type="spellStart"/>
      <w:r w:rsidRPr="00AF3FA1">
        <w:rPr>
          <w:rFonts w:ascii="Times New Roman" w:hAnsi="Times New Roman" w:cs="Times New Roman"/>
          <w:bCs/>
          <w:sz w:val="28"/>
          <w:szCs w:val="28"/>
        </w:rPr>
        <w:t>общесадовых</w:t>
      </w:r>
      <w:proofErr w:type="spellEnd"/>
      <w:r w:rsidRPr="00AF3FA1">
        <w:rPr>
          <w:rFonts w:ascii="Times New Roman" w:hAnsi="Times New Roman" w:cs="Times New Roman"/>
          <w:bCs/>
          <w:sz w:val="28"/>
          <w:szCs w:val="28"/>
        </w:rPr>
        <w:t xml:space="preserve"> мероприятиях, семинарах, совещаниях и т. д.</w:t>
      </w:r>
    </w:p>
    <w:p w:rsidR="002A3EA9" w:rsidRPr="002A3EA9" w:rsidRDefault="002A3EA9" w:rsidP="002A3EA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FA1">
        <w:rPr>
          <w:rFonts w:ascii="Times New Roman" w:hAnsi="Times New Roman" w:cs="Times New Roman"/>
          <w:bCs/>
          <w:sz w:val="28"/>
          <w:szCs w:val="28"/>
        </w:rPr>
        <w:t>Курсы повышения квалификации</w:t>
      </w:r>
    </w:p>
    <w:p w:rsidR="002A3EA9" w:rsidRPr="002A3EA9" w:rsidRDefault="002A3EA9" w:rsidP="002A3EA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EF3" w:rsidRPr="00AF3FA1" w:rsidRDefault="00260EF3" w:rsidP="00AF3F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4225" w:rsidRDefault="006B4225" w:rsidP="00AF3F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B4225" w:rsidRDefault="006B4225" w:rsidP="00AF3F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B4225" w:rsidRDefault="006B4225" w:rsidP="00AF3F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6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3A"/>
    <w:multiLevelType w:val="hybridMultilevel"/>
    <w:tmpl w:val="419A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1A11"/>
    <w:multiLevelType w:val="hybridMultilevel"/>
    <w:tmpl w:val="5808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18DB"/>
    <w:multiLevelType w:val="hybridMultilevel"/>
    <w:tmpl w:val="738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C345D"/>
    <w:multiLevelType w:val="hybridMultilevel"/>
    <w:tmpl w:val="885A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6A23"/>
    <w:multiLevelType w:val="hybridMultilevel"/>
    <w:tmpl w:val="913C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3215"/>
    <w:multiLevelType w:val="hybridMultilevel"/>
    <w:tmpl w:val="5502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9290E"/>
    <w:multiLevelType w:val="hybridMultilevel"/>
    <w:tmpl w:val="7C80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073E3"/>
    <w:multiLevelType w:val="hybridMultilevel"/>
    <w:tmpl w:val="92BE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3112D"/>
    <w:multiLevelType w:val="hybridMultilevel"/>
    <w:tmpl w:val="4E6C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973A0"/>
    <w:multiLevelType w:val="hybridMultilevel"/>
    <w:tmpl w:val="C9EA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B546A"/>
    <w:multiLevelType w:val="hybridMultilevel"/>
    <w:tmpl w:val="E6DE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140A1"/>
    <w:multiLevelType w:val="hybridMultilevel"/>
    <w:tmpl w:val="810C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E3776"/>
    <w:multiLevelType w:val="hybridMultilevel"/>
    <w:tmpl w:val="832A4F46"/>
    <w:lvl w:ilvl="0" w:tplc="8586F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396B07FF"/>
    <w:multiLevelType w:val="hybridMultilevel"/>
    <w:tmpl w:val="1F9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333A4"/>
    <w:multiLevelType w:val="hybridMultilevel"/>
    <w:tmpl w:val="F2F4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A194A"/>
    <w:multiLevelType w:val="hybridMultilevel"/>
    <w:tmpl w:val="2800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8754E"/>
    <w:multiLevelType w:val="hybridMultilevel"/>
    <w:tmpl w:val="AA72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05D22"/>
    <w:multiLevelType w:val="hybridMultilevel"/>
    <w:tmpl w:val="C130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B501B"/>
    <w:multiLevelType w:val="hybridMultilevel"/>
    <w:tmpl w:val="C264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B4178"/>
    <w:multiLevelType w:val="hybridMultilevel"/>
    <w:tmpl w:val="36AC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20E88"/>
    <w:multiLevelType w:val="hybridMultilevel"/>
    <w:tmpl w:val="CD62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F1F9B"/>
    <w:multiLevelType w:val="hybridMultilevel"/>
    <w:tmpl w:val="0760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51162"/>
    <w:multiLevelType w:val="hybridMultilevel"/>
    <w:tmpl w:val="E958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F79"/>
    <w:multiLevelType w:val="hybridMultilevel"/>
    <w:tmpl w:val="9762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870AB"/>
    <w:multiLevelType w:val="hybridMultilevel"/>
    <w:tmpl w:val="D1E00C1E"/>
    <w:lvl w:ilvl="0" w:tplc="8048E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A6FF6"/>
    <w:multiLevelType w:val="hybridMultilevel"/>
    <w:tmpl w:val="86F0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31C81"/>
    <w:multiLevelType w:val="hybridMultilevel"/>
    <w:tmpl w:val="2894FDA4"/>
    <w:lvl w:ilvl="0" w:tplc="DD0839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8"/>
  </w:num>
  <w:num w:numId="5">
    <w:abstractNumId w:val="6"/>
  </w:num>
  <w:num w:numId="6">
    <w:abstractNumId w:val="19"/>
  </w:num>
  <w:num w:numId="7">
    <w:abstractNumId w:val="9"/>
  </w:num>
  <w:num w:numId="8">
    <w:abstractNumId w:val="18"/>
  </w:num>
  <w:num w:numId="9">
    <w:abstractNumId w:val="26"/>
  </w:num>
  <w:num w:numId="10">
    <w:abstractNumId w:val="14"/>
  </w:num>
  <w:num w:numId="11">
    <w:abstractNumId w:val="25"/>
  </w:num>
  <w:num w:numId="12">
    <w:abstractNumId w:val="7"/>
  </w:num>
  <w:num w:numId="13">
    <w:abstractNumId w:val="21"/>
  </w:num>
  <w:num w:numId="14">
    <w:abstractNumId w:val="16"/>
  </w:num>
  <w:num w:numId="15">
    <w:abstractNumId w:val="0"/>
  </w:num>
  <w:num w:numId="16">
    <w:abstractNumId w:val="20"/>
  </w:num>
  <w:num w:numId="17">
    <w:abstractNumId w:val="17"/>
  </w:num>
  <w:num w:numId="18">
    <w:abstractNumId w:val="11"/>
  </w:num>
  <w:num w:numId="19">
    <w:abstractNumId w:val="3"/>
  </w:num>
  <w:num w:numId="20">
    <w:abstractNumId w:val="23"/>
  </w:num>
  <w:num w:numId="21">
    <w:abstractNumId w:val="2"/>
  </w:num>
  <w:num w:numId="22">
    <w:abstractNumId w:val="1"/>
  </w:num>
  <w:num w:numId="23">
    <w:abstractNumId w:val="10"/>
  </w:num>
  <w:num w:numId="24">
    <w:abstractNumId w:val="13"/>
  </w:num>
  <w:num w:numId="25">
    <w:abstractNumId w:val="15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A"/>
    <w:rsid w:val="000A51E6"/>
    <w:rsid w:val="000B1BFC"/>
    <w:rsid w:val="000F32CB"/>
    <w:rsid w:val="00217DCA"/>
    <w:rsid w:val="00260EF3"/>
    <w:rsid w:val="002A3EA9"/>
    <w:rsid w:val="002A778C"/>
    <w:rsid w:val="002B6C51"/>
    <w:rsid w:val="00461E7B"/>
    <w:rsid w:val="004A41AF"/>
    <w:rsid w:val="00525C7C"/>
    <w:rsid w:val="005A121B"/>
    <w:rsid w:val="005E0850"/>
    <w:rsid w:val="0065051C"/>
    <w:rsid w:val="00672975"/>
    <w:rsid w:val="006B4225"/>
    <w:rsid w:val="006F0798"/>
    <w:rsid w:val="00873471"/>
    <w:rsid w:val="008A300F"/>
    <w:rsid w:val="008E4B68"/>
    <w:rsid w:val="00A74018"/>
    <w:rsid w:val="00AF3FA1"/>
    <w:rsid w:val="00BE3796"/>
    <w:rsid w:val="00D16B1F"/>
    <w:rsid w:val="00DC2A7B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C7C"/>
    <w:pPr>
      <w:ind w:left="720"/>
      <w:contextualSpacing/>
    </w:pPr>
  </w:style>
  <w:style w:type="character" w:styleId="a5">
    <w:name w:val="Strong"/>
    <w:basedOn w:val="a0"/>
    <w:uiPriority w:val="22"/>
    <w:qFormat/>
    <w:rsid w:val="00DC2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C7C"/>
    <w:pPr>
      <w:ind w:left="720"/>
      <w:contextualSpacing/>
    </w:pPr>
  </w:style>
  <w:style w:type="character" w:styleId="a5">
    <w:name w:val="Strong"/>
    <w:basedOn w:val="a0"/>
    <w:uiPriority w:val="22"/>
    <w:qFormat/>
    <w:rsid w:val="00DC2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RePack by Diakov</cp:lastModifiedBy>
  <cp:revision>12</cp:revision>
  <cp:lastPrinted>2019-12-03T06:40:00Z</cp:lastPrinted>
  <dcterms:created xsi:type="dcterms:W3CDTF">2019-12-01T17:17:00Z</dcterms:created>
  <dcterms:modified xsi:type="dcterms:W3CDTF">2022-11-14T09:38:00Z</dcterms:modified>
</cp:coreProperties>
</file>